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wycieczka do ogrodów Kapias to dobry sposób na spędzenie czasu wolnego?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poradnil dotyczący zaplanowania wycieczki do ogrodów Kapias. Sprawdź dlaczego warto wybrać te atrakcję dla całej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zwiedzić ogrody Kapias?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wycieczka do Ogrodów Kapias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może być dobrym sposobem na spędzenie czasu wolnego, zwłaszcza jeśli interesujesz się roślinami, ogrodnictwem i przyrodą.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Piękno natury i oszałamiające zapachy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Ogrody są zaprojektowane w sposób estetyczny, aby podkreślać piękno przyrody. Możesz cieszyć się różnorodnością roślin, kolorami kwiatów, zapachami i teksturami. To idealne miejsce dla miłośników przyrody i fotografów, którzy chcą uwiecznić piękno otaczającego świata. Wybierz się tam, by odnaleźć relaks i odpocząć od codziennego zgiełku. Możesz spacerować po ścieżkach, znaleźć ustronne miejsce, w których zorganizujesz rodzinny piknik, odpocząć na ławce lub po prostu delektować się spokojem i ciszą otoczenia. Zwróć uwagę, że ogrody często oferują różnorodne atrakcje dla dzieci i rodzin takie jak place zabaw, labirynty, wystawy interaktywne czy mini zoo.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zaplanować wycieczkę do ogrodów Kapias?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zdecyduj, kiedy chciałbyś odwiedzić goczłkowicką atrakcję. Sprawdź godziny otwarcia i zamknięcia oraz dostępność wycieczek lub innych atrakcji oferowanych w ogrodach. Zorientuj się, jak dostać się do ogrodów i zaplanuj trasę podróży. Sprawdź, czy istnieją publiczne środki transportu, które mogą Cię tam dowieźć, lub rozważ korzystanie z prywatnego samochodu. Zadbaj o nawigację i potwierdź drogę przed wyjazdem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wycieczkę do ogrodów Kapias</w:t>
      </w:r>
      <w:r>
        <w:rPr>
          <w:rFonts w:ascii="calibri" w:hAnsi="calibri" w:eastAsia="calibri" w:cs="calibri"/>
          <w:sz w:val="24"/>
          <w:szCs w:val="24"/>
        </w:rPr>
        <w:t xml:space="preserve">. Nie zapomnij o przekąskach, wygodnym obuwiu oraz dobrym humorze - będą to gwaranty udanego dnia dla całej rodziny czy grupy znajomych.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atrakcje/ogrody-kapia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2024-05-18T18:30:41+02:00</dcterms:created>
  <dcterms:modified xsi:type="dcterms:W3CDTF">2024-05-18T18:30:41+02:00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